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465" w:lineRule="atLeast"/>
        <w:rPr>
          <w:rStyle w:val="7"/>
          <w:rFonts w:ascii="仿宋_GB2312" w:eastAsia="仿宋_GB2312" w:cs="仿宋_GB2312"/>
          <w:sz w:val="21"/>
          <w:szCs w:val="21"/>
        </w:rPr>
      </w:pPr>
      <w:r>
        <w:rPr>
          <w:rStyle w:val="7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招标编号：H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NRB</w:t>
      </w:r>
      <w:r>
        <w:rPr>
          <w:rFonts w:hint="eastAsia" w:ascii="仿宋_GB2312" w:hAnsi="宋体" w:eastAsia="仿宋_GB2312" w:cs="仿宋"/>
          <w:b/>
          <w:bCs/>
          <w:kern w:val="1"/>
          <w:sz w:val="24"/>
        </w:rPr>
        <w:t>-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YFYC-</w:t>
      </w:r>
      <w:r>
        <w:rPr>
          <w:rFonts w:hint="eastAsia" w:ascii="仿宋_GB2312" w:hAnsi="宋体" w:eastAsia="仿宋_GB2312" w:cs="仿宋"/>
          <w:b/>
          <w:color w:val="auto"/>
          <w:kern w:val="1"/>
          <w:sz w:val="24"/>
          <w:u w:val="none"/>
          <w:lang w:val="en-US" w:eastAsia="zh-CN"/>
        </w:rPr>
        <w:t>FMH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-2023-5</w:t>
      </w:r>
    </w:p>
    <w:tbl>
      <w:tblPr>
        <w:tblStyle w:val="5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联系方式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960" w:firstLineChars="4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720" w:firstLineChars="3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exact"/>
              <w:jc w:val="both"/>
              <w:rPr>
                <w:rFonts w:ascii="仿宋_GB2312" w:hAnsi="宋体" w:eastAsia="仿宋_GB2312" w:cs="仿宋"/>
                <w:kern w:val="1"/>
                <w:sz w:val="24"/>
                <w:u w:val="none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non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none"/>
                <w:lang w:val="en-US" w:eastAsia="zh-CN"/>
              </w:rPr>
              <w:t>一分公司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/包件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5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5"/>
              <w:tblW w:w="9249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8"/>
              <w:gridCol w:w="1312"/>
              <w:gridCol w:w="2106"/>
              <w:gridCol w:w="194"/>
              <w:gridCol w:w="1331"/>
              <w:gridCol w:w="286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4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3612" w:type="dxa"/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Arial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  <w:t>成立时间</w:t>
                  </w:r>
                </w:p>
              </w:tc>
              <w:tc>
                <w:tcPr>
                  <w:tcW w:w="2868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  <w:t>组织机构代码证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传真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邮编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注册时间</w:t>
                  </w: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注册号</w:t>
                  </w: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rPr>
                <w:trHeight w:val="39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 xml:space="preserve">人民币: </w:t>
                  </w: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4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1.资产总额：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2.所有者权益：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4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4.流动负债：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名称:               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6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5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80" w:lineRule="exact"/>
                    <w:jc w:val="both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一分公司益常高速扩容工程第六合同段项目粉煤灰材料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right="708" w:firstLine="590" w:firstLineChars="245"/>
                    <w:rPr>
                      <w:rFonts w:hint="default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highlight w:val="none"/>
                    </w:rPr>
                    <w:t>H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highlight w:val="none"/>
                      <w:lang w:val="en-US" w:eastAsia="zh-CN"/>
                    </w:rPr>
                    <w:t>NRB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highlight w:val="none"/>
                    </w:rPr>
                    <w:t>-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highlight w:val="none"/>
                      <w:lang w:val="en-US" w:eastAsia="zh-CN"/>
                    </w:rPr>
                    <w:t>YFYC-FMH-2023-5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210" w:firstLineChars="100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9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9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mNjczNjhmM2FjOTE3NzUyNTc0YTJhNTJjNjZkYjcifQ=="/>
  </w:docVars>
  <w:rsids>
    <w:rsidRoot w:val="1C693FFA"/>
    <w:rsid w:val="000D24AD"/>
    <w:rsid w:val="003E1303"/>
    <w:rsid w:val="00421647"/>
    <w:rsid w:val="00573023"/>
    <w:rsid w:val="006F788C"/>
    <w:rsid w:val="00847C40"/>
    <w:rsid w:val="00C84604"/>
    <w:rsid w:val="00CB60F3"/>
    <w:rsid w:val="00EB5E44"/>
    <w:rsid w:val="00EE22BB"/>
    <w:rsid w:val="01B91CF5"/>
    <w:rsid w:val="065843EE"/>
    <w:rsid w:val="07EB7B9F"/>
    <w:rsid w:val="0B0E14F9"/>
    <w:rsid w:val="0EB37AAF"/>
    <w:rsid w:val="0EEC2E87"/>
    <w:rsid w:val="11427A70"/>
    <w:rsid w:val="13A1113C"/>
    <w:rsid w:val="13A11272"/>
    <w:rsid w:val="14BB3236"/>
    <w:rsid w:val="15464C61"/>
    <w:rsid w:val="16CE08A1"/>
    <w:rsid w:val="177C4D7A"/>
    <w:rsid w:val="1815481A"/>
    <w:rsid w:val="18666B36"/>
    <w:rsid w:val="187D6F80"/>
    <w:rsid w:val="1ABD7CE0"/>
    <w:rsid w:val="1BFB2CDA"/>
    <w:rsid w:val="1C693FFA"/>
    <w:rsid w:val="1DB9504E"/>
    <w:rsid w:val="1E0F2F88"/>
    <w:rsid w:val="1F9111F4"/>
    <w:rsid w:val="1FFD6D06"/>
    <w:rsid w:val="20B54B6E"/>
    <w:rsid w:val="22937EED"/>
    <w:rsid w:val="246E1B16"/>
    <w:rsid w:val="2486339D"/>
    <w:rsid w:val="248F552B"/>
    <w:rsid w:val="24BE3012"/>
    <w:rsid w:val="262D38F9"/>
    <w:rsid w:val="285C3EA0"/>
    <w:rsid w:val="2AA624D0"/>
    <w:rsid w:val="2B3A2FFC"/>
    <w:rsid w:val="2BF56F08"/>
    <w:rsid w:val="2CD424D2"/>
    <w:rsid w:val="2D3B51F9"/>
    <w:rsid w:val="2DB047E5"/>
    <w:rsid w:val="2EE475DA"/>
    <w:rsid w:val="2F5E7045"/>
    <w:rsid w:val="30840059"/>
    <w:rsid w:val="315821BD"/>
    <w:rsid w:val="32C92B5B"/>
    <w:rsid w:val="361D2231"/>
    <w:rsid w:val="36A22F3A"/>
    <w:rsid w:val="37BB11C7"/>
    <w:rsid w:val="38757CAA"/>
    <w:rsid w:val="39901B14"/>
    <w:rsid w:val="3A6B568B"/>
    <w:rsid w:val="3B7446B6"/>
    <w:rsid w:val="3BFF3D57"/>
    <w:rsid w:val="3C0A3495"/>
    <w:rsid w:val="3CF426F6"/>
    <w:rsid w:val="3EDD68EA"/>
    <w:rsid w:val="40C47A65"/>
    <w:rsid w:val="40DA0D85"/>
    <w:rsid w:val="41421040"/>
    <w:rsid w:val="41BF2B6B"/>
    <w:rsid w:val="41DC1075"/>
    <w:rsid w:val="41DD52FB"/>
    <w:rsid w:val="426C389B"/>
    <w:rsid w:val="42DD55DF"/>
    <w:rsid w:val="4465264C"/>
    <w:rsid w:val="468C0276"/>
    <w:rsid w:val="46B33CAF"/>
    <w:rsid w:val="46D325FD"/>
    <w:rsid w:val="476C7E81"/>
    <w:rsid w:val="47B51C0C"/>
    <w:rsid w:val="47CC6652"/>
    <w:rsid w:val="480B02A7"/>
    <w:rsid w:val="482D2D93"/>
    <w:rsid w:val="4C537026"/>
    <w:rsid w:val="4D602C35"/>
    <w:rsid w:val="4D926364"/>
    <w:rsid w:val="4DE515EF"/>
    <w:rsid w:val="50410DA5"/>
    <w:rsid w:val="574E2AFD"/>
    <w:rsid w:val="58742BA9"/>
    <w:rsid w:val="58BA3515"/>
    <w:rsid w:val="5A3146CB"/>
    <w:rsid w:val="5AA45E6F"/>
    <w:rsid w:val="5B176A45"/>
    <w:rsid w:val="5C934AA9"/>
    <w:rsid w:val="5CFC49EB"/>
    <w:rsid w:val="5D022710"/>
    <w:rsid w:val="604D4C93"/>
    <w:rsid w:val="6051475F"/>
    <w:rsid w:val="610B55C9"/>
    <w:rsid w:val="624A7A36"/>
    <w:rsid w:val="63A24DCC"/>
    <w:rsid w:val="64FC48B9"/>
    <w:rsid w:val="65F8331D"/>
    <w:rsid w:val="673E4247"/>
    <w:rsid w:val="6AAA2A3D"/>
    <w:rsid w:val="6BFA107D"/>
    <w:rsid w:val="6C902551"/>
    <w:rsid w:val="6C944A0C"/>
    <w:rsid w:val="6D1D671F"/>
    <w:rsid w:val="6F004608"/>
    <w:rsid w:val="6F432498"/>
    <w:rsid w:val="700A2090"/>
    <w:rsid w:val="70AB2608"/>
    <w:rsid w:val="710D3A7E"/>
    <w:rsid w:val="72797B75"/>
    <w:rsid w:val="73294677"/>
    <w:rsid w:val="754A73D9"/>
    <w:rsid w:val="77503843"/>
    <w:rsid w:val="77621782"/>
    <w:rsid w:val="77C17469"/>
    <w:rsid w:val="79B5740E"/>
    <w:rsid w:val="7A7A657A"/>
    <w:rsid w:val="7B641ABA"/>
    <w:rsid w:val="7DE044B6"/>
    <w:rsid w:val="7E1509E0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240" w:lineRule="auto"/>
      <w:ind w:firstLine="720" w:firstLineChars="200"/>
    </w:pPr>
    <w:rPr>
      <w:rFonts w:ascii="Times New Roman" w:hAnsi="Times New Roman"/>
    </w:rPr>
  </w:style>
  <w:style w:type="paragraph" w:styleId="3">
    <w:name w:val="Body Text Indent"/>
    <w:basedOn w:val="1"/>
    <w:semiHidden/>
    <w:qFormat/>
    <w:uiPriority w:val="0"/>
    <w:pPr>
      <w:kinsoku w:val="0"/>
      <w:autoSpaceDE w:val="0"/>
      <w:autoSpaceDN w:val="0"/>
      <w:spacing w:beforeLines="100" w:line="500" w:lineRule="exact"/>
      <w:ind w:firstLine="437" w:firstLineChars="182"/>
    </w:pPr>
    <w:rPr>
      <w:rFonts w:ascii="宋体" w:hAnsi="宋体"/>
      <w:bCs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639</Words>
  <Characters>687</Characters>
  <Lines>6</Lines>
  <Paragraphs>1</Paragraphs>
  <TotalTime>10</TotalTime>
  <ScaleCrop>false</ScaleCrop>
  <LinksUpToDate>false</LinksUpToDate>
  <CharactersWithSpaces>813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pc</cp:lastModifiedBy>
  <cp:lastPrinted>2020-09-10T11:49:00Z</cp:lastPrinted>
  <dcterms:modified xsi:type="dcterms:W3CDTF">2023-06-21T04:10:21Z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AC28C83959A144F8B9342C0470D69046</vt:lpwstr>
  </property>
</Properties>
</file>